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C7" w:rsidRPr="000A187F" w:rsidRDefault="00E3663F" w:rsidP="000A187F">
      <w:pPr>
        <w:spacing w:after="0"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0A187F">
        <w:rPr>
          <w:rFonts w:ascii="Times New Roman" w:hAnsi="Times New Roman" w:cs="Times New Roman"/>
          <w:b/>
        </w:rPr>
        <w:t>OGGETTO: ordine del giorno relativo alla Giornata internazionale contro la violenza sulle donne</w:t>
      </w:r>
    </w:p>
    <w:p w:rsidR="00E3663F" w:rsidRPr="000A187F" w:rsidRDefault="00E3663F" w:rsidP="000A187F">
      <w:pPr>
        <w:spacing w:after="0" w:line="360" w:lineRule="auto"/>
        <w:rPr>
          <w:rFonts w:ascii="Times New Roman" w:hAnsi="Times New Roman" w:cs="Times New Roman"/>
        </w:rPr>
      </w:pPr>
    </w:p>
    <w:p w:rsidR="00E3663F" w:rsidRPr="000A187F" w:rsidRDefault="00E3663F" w:rsidP="000A187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E3663F" w:rsidRPr="000A187F" w:rsidRDefault="00E3663F" w:rsidP="000A187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A187F">
        <w:rPr>
          <w:rFonts w:ascii="Times New Roman" w:hAnsi="Times New Roman" w:cs="Times New Roman"/>
        </w:rPr>
        <w:t>Considerato che</w:t>
      </w:r>
    </w:p>
    <w:p w:rsidR="00E3663F" w:rsidRPr="000A187F" w:rsidRDefault="00E3663F" w:rsidP="000A187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E3663F" w:rsidRPr="000A187F" w:rsidRDefault="00E3663F" w:rsidP="000A187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E3663F" w:rsidRPr="00D16F8C" w:rsidRDefault="00E3663F" w:rsidP="00E218B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44B11">
        <w:rPr>
          <w:rFonts w:ascii="Times New Roman" w:hAnsi="Times New Roman" w:cs="Times New Roman"/>
        </w:rPr>
        <w:t xml:space="preserve">l’Assemblea Generale delle Nazioni Unite ha istituito il </w:t>
      </w:r>
      <w:r w:rsidRPr="00E44B11">
        <w:rPr>
          <w:rFonts w:ascii="Times New Roman" w:hAnsi="Times New Roman" w:cs="Times New Roman"/>
          <w:b/>
        </w:rPr>
        <w:t xml:space="preserve">25 Novembre </w:t>
      </w:r>
      <w:r w:rsidR="00E44B11" w:rsidRPr="00E44B11">
        <w:rPr>
          <w:rFonts w:ascii="Times New Roman" w:hAnsi="Times New Roman" w:cs="Times New Roman"/>
          <w:b/>
        </w:rPr>
        <w:t xml:space="preserve">come </w:t>
      </w:r>
      <w:r w:rsidRPr="00E44B11">
        <w:rPr>
          <w:rFonts w:ascii="Times New Roman" w:hAnsi="Times New Roman" w:cs="Times New Roman"/>
          <w:b/>
        </w:rPr>
        <w:t>Giornata Internazionale per</w:t>
      </w:r>
      <w:r w:rsidR="00E218B2">
        <w:rPr>
          <w:rFonts w:ascii="Times New Roman" w:hAnsi="Times New Roman" w:cs="Times New Roman"/>
          <w:b/>
        </w:rPr>
        <w:t xml:space="preserve"> </w:t>
      </w:r>
      <w:r w:rsidRPr="00D16F8C">
        <w:rPr>
          <w:rFonts w:ascii="Times New Roman" w:hAnsi="Times New Roman" w:cs="Times New Roman"/>
          <w:b/>
        </w:rPr>
        <w:t>l’Eliminazione della Violenza contro le Donne</w:t>
      </w:r>
      <w:r w:rsidRPr="00D16F8C">
        <w:rPr>
          <w:rFonts w:ascii="Times New Roman" w:hAnsi="Times New Roman" w:cs="Times New Roman"/>
        </w:rPr>
        <w:t xml:space="preserve"> in ricordo di Patria, Minerva e Maria Teresa </w:t>
      </w:r>
      <w:proofErr w:type="spellStart"/>
      <w:r w:rsidRPr="00D16F8C">
        <w:rPr>
          <w:rFonts w:ascii="Times New Roman" w:hAnsi="Times New Roman" w:cs="Times New Roman"/>
        </w:rPr>
        <w:t>Mirabal</w:t>
      </w:r>
      <w:proofErr w:type="spellEnd"/>
      <w:r w:rsidRPr="00D16F8C">
        <w:rPr>
          <w:rFonts w:ascii="Times New Roman" w:hAnsi="Times New Roman" w:cs="Times New Roman"/>
        </w:rPr>
        <w:t>, che</w:t>
      </w:r>
      <w:r w:rsidR="003B07E0" w:rsidRPr="00D16F8C">
        <w:rPr>
          <w:rFonts w:ascii="Times New Roman" w:hAnsi="Times New Roman" w:cs="Times New Roman"/>
        </w:rPr>
        <w:t xml:space="preserve"> </w:t>
      </w:r>
      <w:r w:rsidRPr="00D16F8C">
        <w:rPr>
          <w:rFonts w:ascii="Times New Roman" w:hAnsi="Times New Roman" w:cs="Times New Roman"/>
        </w:rPr>
        <w:t>vivevano nella Repubblica Domenicana ai tempi del regime di Trujillo, e il 25 novembre del 1960 vennero</w:t>
      </w:r>
      <w:r w:rsidR="003B07E0" w:rsidRPr="00D16F8C">
        <w:rPr>
          <w:rFonts w:ascii="Times New Roman" w:hAnsi="Times New Roman" w:cs="Times New Roman"/>
        </w:rPr>
        <w:t xml:space="preserve"> </w:t>
      </w:r>
      <w:r w:rsidRPr="00D16F8C">
        <w:rPr>
          <w:rFonts w:ascii="Times New Roman" w:hAnsi="Times New Roman" w:cs="Times New Roman"/>
        </w:rPr>
        <w:t>violentate e uccise a Santo Domingo per avere fatto visita a dei prigionieri politici;</w:t>
      </w:r>
    </w:p>
    <w:p w:rsidR="003B07E0" w:rsidRPr="000A187F" w:rsidRDefault="003B07E0" w:rsidP="000A187F">
      <w:pPr>
        <w:pStyle w:val="selectionshareable"/>
        <w:spacing w:before="0" w:beforeAutospacing="0" w:after="0" w:afterAutospacing="0" w:line="360" w:lineRule="auto"/>
        <w:ind w:left="720"/>
        <w:jc w:val="both"/>
        <w:rPr>
          <w:sz w:val="22"/>
          <w:szCs w:val="22"/>
        </w:rPr>
      </w:pPr>
    </w:p>
    <w:p w:rsidR="00E3663F" w:rsidRPr="000A187F" w:rsidRDefault="00E3663F" w:rsidP="000A187F">
      <w:pPr>
        <w:pStyle w:val="selectionshareable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0A187F">
        <w:rPr>
          <w:sz w:val="22"/>
          <w:szCs w:val="22"/>
        </w:rPr>
        <w:t xml:space="preserve">la </w:t>
      </w:r>
      <w:r w:rsidRPr="000A187F">
        <w:rPr>
          <w:rStyle w:val="Enfasigrassetto"/>
          <w:b w:val="0"/>
          <w:sz w:val="22"/>
          <w:szCs w:val="22"/>
        </w:rPr>
        <w:t xml:space="preserve">violenza sulle donne è </w:t>
      </w:r>
      <w:r w:rsidRPr="000A187F">
        <w:rPr>
          <w:rStyle w:val="Enfasigrassetto"/>
          <w:sz w:val="22"/>
          <w:szCs w:val="22"/>
        </w:rPr>
        <w:t>tra le violazioni dei diritti umani più diffuse</w:t>
      </w:r>
      <w:r w:rsidRPr="000A187F">
        <w:rPr>
          <w:rStyle w:val="Enfasigrassetto"/>
          <w:b w:val="0"/>
          <w:sz w:val="22"/>
          <w:szCs w:val="22"/>
        </w:rPr>
        <w:t xml:space="preserve"> al mondo</w:t>
      </w:r>
      <w:r w:rsidRPr="000A187F">
        <w:rPr>
          <w:rStyle w:val="Enfasigrassetto"/>
          <w:sz w:val="22"/>
          <w:szCs w:val="22"/>
        </w:rPr>
        <w:t xml:space="preserve"> </w:t>
      </w:r>
      <w:r w:rsidRPr="000A187F">
        <w:rPr>
          <w:rStyle w:val="Enfasigrassetto"/>
          <w:b w:val="0"/>
          <w:sz w:val="22"/>
          <w:szCs w:val="22"/>
        </w:rPr>
        <w:t>e c</w:t>
      </w:r>
      <w:r w:rsidRPr="000A187F">
        <w:rPr>
          <w:sz w:val="22"/>
          <w:szCs w:val="22"/>
        </w:rPr>
        <w:t xml:space="preserve">omprende, ad esempio, la violenza sessuale, </w:t>
      </w:r>
      <w:r w:rsidR="00E44B11">
        <w:rPr>
          <w:sz w:val="22"/>
          <w:szCs w:val="22"/>
        </w:rPr>
        <w:t>le mutilazioni genitali femminili, i matrimoni precoci ma anche la violenza psicologica ed economica</w:t>
      </w:r>
      <w:r w:rsidR="006B4312" w:rsidRPr="000A187F">
        <w:rPr>
          <w:sz w:val="22"/>
          <w:szCs w:val="22"/>
        </w:rPr>
        <w:t>;</w:t>
      </w:r>
    </w:p>
    <w:p w:rsidR="00DA3CF7" w:rsidRPr="00F0009A" w:rsidRDefault="00DA3CF7" w:rsidP="00985D0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009A" w:rsidRPr="00F0009A" w:rsidRDefault="00DA3CF7" w:rsidP="00F0009A">
      <w:pPr>
        <w:pStyle w:val="selectionshareable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F0009A">
        <w:rPr>
          <w:sz w:val="20"/>
          <w:szCs w:val="20"/>
        </w:rPr>
        <w:t>la violenza può accadere ovunque: per strada, sul posto di lavoro ma anche in casa</w:t>
      </w:r>
      <w:r w:rsidR="00E44B11" w:rsidRPr="00F0009A">
        <w:rPr>
          <w:sz w:val="20"/>
          <w:szCs w:val="20"/>
        </w:rPr>
        <w:t xml:space="preserve">, </w:t>
      </w:r>
      <w:r w:rsidRPr="00F0009A">
        <w:rPr>
          <w:sz w:val="20"/>
          <w:szCs w:val="20"/>
        </w:rPr>
        <w:t xml:space="preserve">considerando che in Italia </w:t>
      </w:r>
      <w:r w:rsidR="00F0009A" w:rsidRPr="00F0009A">
        <w:rPr>
          <w:sz w:val="20"/>
          <w:szCs w:val="20"/>
        </w:rPr>
        <w:t>il 62,7% degli stupri è commesso da partner o ex partner</w:t>
      </w:r>
      <w:r w:rsidR="00F0009A">
        <w:rPr>
          <w:sz w:val="20"/>
          <w:szCs w:val="20"/>
        </w:rPr>
        <w:t>;</w:t>
      </w:r>
    </w:p>
    <w:p w:rsidR="00DA3CF7" w:rsidRPr="00F0009A" w:rsidRDefault="00DA3CF7" w:rsidP="000A187F">
      <w:pPr>
        <w:pStyle w:val="selectionshareable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:rsidR="00E3663F" w:rsidRPr="000A187F" w:rsidRDefault="00E3663F" w:rsidP="000A18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A3CF7" w:rsidRPr="000A187F" w:rsidRDefault="00DA3CF7" w:rsidP="000A187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A187F">
        <w:rPr>
          <w:rFonts w:ascii="Times New Roman" w:hAnsi="Times New Roman" w:cs="Times New Roman"/>
        </w:rPr>
        <w:t>Evidenziato che</w:t>
      </w:r>
    </w:p>
    <w:p w:rsidR="00DA3CF7" w:rsidRPr="000A187F" w:rsidRDefault="00DA3CF7" w:rsidP="000A187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A3CF7" w:rsidRPr="000A187F" w:rsidRDefault="00DA3CF7" w:rsidP="000A18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A187F" w:rsidRDefault="00DA3CF7" w:rsidP="000A187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D07">
        <w:rPr>
          <w:rFonts w:ascii="Times New Roman" w:hAnsi="Times New Roman" w:cs="Times New Roman"/>
        </w:rPr>
        <w:t xml:space="preserve">dal 1° agosto 2014 è entrata in vigore la </w:t>
      </w:r>
      <w:r w:rsidRPr="00985D07">
        <w:rPr>
          <w:rFonts w:ascii="Times New Roman" w:hAnsi="Times New Roman" w:cs="Times New Roman"/>
          <w:b/>
          <w:bCs/>
        </w:rPr>
        <w:t xml:space="preserve">Convenzione del Consiglio d'Europa sulla prevenzione e la lotta alla violenza contro le donne e la violenza domestica </w:t>
      </w:r>
      <w:r w:rsidRPr="00985D07">
        <w:rPr>
          <w:rFonts w:ascii="Times New Roman" w:hAnsi="Times New Roman" w:cs="Times New Roman"/>
        </w:rPr>
        <w:t xml:space="preserve">(Convenzione di Istanbul), </w:t>
      </w:r>
      <w:r w:rsidR="00985D07" w:rsidRPr="00985D07">
        <w:rPr>
          <w:rFonts w:ascii="Times New Roman" w:hAnsi="Times New Roman" w:cs="Times New Roman"/>
        </w:rPr>
        <w:t>ratificata</w:t>
      </w:r>
      <w:r w:rsidRPr="00985D07">
        <w:rPr>
          <w:rFonts w:ascii="Times New Roman" w:hAnsi="Times New Roman" w:cs="Times New Roman"/>
        </w:rPr>
        <w:t xml:space="preserve"> in Italia il </w:t>
      </w:r>
      <w:r w:rsidR="00985D07" w:rsidRPr="00985D07">
        <w:rPr>
          <w:rFonts w:ascii="Times New Roman" w:hAnsi="Times New Roman" w:cs="Times New Roman"/>
        </w:rPr>
        <w:t>27</w:t>
      </w:r>
      <w:r w:rsidRPr="00985D07">
        <w:rPr>
          <w:rFonts w:ascii="Times New Roman" w:hAnsi="Times New Roman" w:cs="Times New Roman"/>
        </w:rPr>
        <w:t xml:space="preserve"> giugno 2013, che</w:t>
      </w:r>
      <w:r w:rsidR="00985D07" w:rsidRPr="00985D07">
        <w:rPr>
          <w:rFonts w:ascii="Times New Roman" w:hAnsi="Times New Roman" w:cs="Times New Roman"/>
        </w:rPr>
        <w:t xml:space="preserve"> condanna ogni forma di violenza sulle donne</w:t>
      </w:r>
      <w:r w:rsidRPr="00985D07">
        <w:rPr>
          <w:rFonts w:ascii="Times New Roman" w:hAnsi="Times New Roman" w:cs="Times New Roman"/>
        </w:rPr>
        <w:t xml:space="preserve"> </w:t>
      </w:r>
      <w:r w:rsidR="00985D07" w:rsidRPr="00985D07">
        <w:rPr>
          <w:rFonts w:ascii="Times New Roman" w:hAnsi="Times New Roman" w:cs="Times New Roman"/>
        </w:rPr>
        <w:t>e stabilisce</w:t>
      </w:r>
      <w:r w:rsidRPr="00985D07">
        <w:rPr>
          <w:rFonts w:ascii="Times New Roman" w:hAnsi="Times New Roman" w:cs="Times New Roman"/>
        </w:rPr>
        <w:t xml:space="preserve"> precisi obblighi </w:t>
      </w:r>
      <w:r w:rsidR="00E44B11">
        <w:rPr>
          <w:rFonts w:ascii="Times New Roman" w:hAnsi="Times New Roman" w:cs="Times New Roman"/>
        </w:rPr>
        <w:t xml:space="preserve">per le istituzioni </w:t>
      </w:r>
      <w:r w:rsidRPr="00985D07">
        <w:rPr>
          <w:rFonts w:ascii="Times New Roman" w:hAnsi="Times New Roman" w:cs="Times New Roman"/>
        </w:rPr>
        <w:t>finalizzati al</w:t>
      </w:r>
      <w:r w:rsidR="00985D07" w:rsidRPr="00985D07">
        <w:rPr>
          <w:rFonts w:ascii="Times New Roman" w:hAnsi="Times New Roman" w:cs="Times New Roman"/>
        </w:rPr>
        <w:t>la prevenzione</w:t>
      </w:r>
      <w:r w:rsidR="00E44B11">
        <w:rPr>
          <w:rFonts w:ascii="Times New Roman" w:hAnsi="Times New Roman" w:cs="Times New Roman"/>
        </w:rPr>
        <w:t>, al contrasto</w:t>
      </w:r>
      <w:r w:rsidR="00D16F8C">
        <w:rPr>
          <w:rFonts w:ascii="Times New Roman" w:hAnsi="Times New Roman" w:cs="Times New Roman"/>
        </w:rPr>
        <w:t xml:space="preserve"> </w:t>
      </w:r>
      <w:r w:rsidR="00E44B11">
        <w:rPr>
          <w:rFonts w:ascii="Times New Roman" w:hAnsi="Times New Roman" w:cs="Times New Roman"/>
        </w:rPr>
        <w:t xml:space="preserve">della violenza </w:t>
      </w:r>
      <w:r w:rsidR="00985D07" w:rsidRPr="00985D07">
        <w:rPr>
          <w:rFonts w:ascii="Times New Roman" w:hAnsi="Times New Roman" w:cs="Times New Roman"/>
        </w:rPr>
        <w:t>e al</w:t>
      </w:r>
      <w:r w:rsidRPr="00985D07">
        <w:rPr>
          <w:rFonts w:ascii="Times New Roman" w:hAnsi="Times New Roman" w:cs="Times New Roman"/>
        </w:rPr>
        <w:t xml:space="preserve"> sostegno </w:t>
      </w:r>
      <w:r w:rsidR="00985D07" w:rsidRPr="00985D07">
        <w:rPr>
          <w:rFonts w:ascii="Times New Roman" w:hAnsi="Times New Roman" w:cs="Times New Roman"/>
        </w:rPr>
        <w:t>delle vittime di violenza</w:t>
      </w:r>
      <w:r w:rsidR="005E0EAB">
        <w:rPr>
          <w:rFonts w:ascii="Times New Roman" w:hAnsi="Times New Roman" w:cs="Times New Roman"/>
        </w:rPr>
        <w:t xml:space="preserve">; </w:t>
      </w:r>
    </w:p>
    <w:p w:rsidR="00E218B2" w:rsidRDefault="00E218B2" w:rsidP="00D16F8C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218B2" w:rsidRDefault="00E218B2" w:rsidP="000A187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quinto Obiettivo di Sviluppo Sostenibile dell’Agenda 2030 richiama tutti gli Stati a raggiungere l</w:t>
      </w:r>
      <w:r w:rsidR="005E0EAB">
        <w:rPr>
          <w:rFonts w:ascii="Times New Roman" w:hAnsi="Times New Roman" w:cs="Times New Roman"/>
        </w:rPr>
        <w:t>’</w:t>
      </w:r>
      <w:r w:rsidR="00D16F8C">
        <w:rPr>
          <w:rFonts w:ascii="Times New Roman" w:hAnsi="Times New Roman" w:cs="Times New Roman"/>
        </w:rPr>
        <w:t>eguaglianza</w:t>
      </w:r>
      <w:r>
        <w:rPr>
          <w:rFonts w:ascii="Times New Roman" w:hAnsi="Times New Roman" w:cs="Times New Roman"/>
        </w:rPr>
        <w:t xml:space="preserve"> di genere in ogni ambito della vita politica, sociale ed economica e invita la comunità internazionale</w:t>
      </w:r>
      <w:r w:rsidR="005E0EAB">
        <w:rPr>
          <w:rFonts w:ascii="Times New Roman" w:hAnsi="Times New Roman" w:cs="Times New Roman"/>
        </w:rPr>
        <w:t xml:space="preserve"> a lavorare per garantire l’empowerment di donne e ragazze; </w:t>
      </w:r>
    </w:p>
    <w:p w:rsidR="00985D07" w:rsidRPr="00985D07" w:rsidRDefault="00985D07" w:rsidP="00985D07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A187F" w:rsidRDefault="000A187F" w:rsidP="000A187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A187F">
        <w:rPr>
          <w:rFonts w:ascii="Times New Roman" w:hAnsi="Times New Roman" w:cs="Times New Roman"/>
        </w:rPr>
        <w:t xml:space="preserve">per prevenire e contrastare la violenza di genere, diventa sempre più </w:t>
      </w:r>
      <w:r w:rsidRPr="000A187F">
        <w:rPr>
          <w:rFonts w:ascii="Times New Roman" w:hAnsi="Times New Roman" w:cs="Times New Roman"/>
          <w:b/>
        </w:rPr>
        <w:t xml:space="preserve">necessaria un'attenzione </w:t>
      </w:r>
      <w:r w:rsidR="00E44B11">
        <w:rPr>
          <w:rFonts w:ascii="Times New Roman" w:hAnsi="Times New Roman" w:cs="Times New Roman"/>
          <w:b/>
        </w:rPr>
        <w:t>costante</w:t>
      </w:r>
      <w:r w:rsidR="00E44B11" w:rsidRPr="000A187F">
        <w:rPr>
          <w:rFonts w:ascii="Times New Roman" w:hAnsi="Times New Roman" w:cs="Times New Roman"/>
          <w:b/>
        </w:rPr>
        <w:t xml:space="preserve"> </w:t>
      </w:r>
      <w:r w:rsidRPr="000A187F">
        <w:rPr>
          <w:rFonts w:ascii="Times New Roman" w:hAnsi="Times New Roman" w:cs="Times New Roman"/>
          <w:b/>
        </w:rPr>
        <w:t xml:space="preserve">e </w:t>
      </w:r>
      <w:r w:rsidR="00E44B11">
        <w:rPr>
          <w:rFonts w:ascii="Times New Roman" w:hAnsi="Times New Roman" w:cs="Times New Roman"/>
          <w:b/>
        </w:rPr>
        <w:t>sostanziale</w:t>
      </w:r>
      <w:r w:rsidR="00E44B11" w:rsidRPr="000A187F">
        <w:rPr>
          <w:rFonts w:ascii="Times New Roman" w:hAnsi="Times New Roman" w:cs="Times New Roman"/>
          <w:b/>
        </w:rPr>
        <w:t xml:space="preserve"> </w:t>
      </w:r>
      <w:r w:rsidRPr="000A187F">
        <w:rPr>
          <w:rFonts w:ascii="Times New Roman" w:hAnsi="Times New Roman" w:cs="Times New Roman"/>
          <w:b/>
        </w:rPr>
        <w:t>da parte delle istituzioni</w:t>
      </w:r>
      <w:r w:rsidRPr="000A187F">
        <w:rPr>
          <w:rFonts w:ascii="Times New Roman" w:hAnsi="Times New Roman" w:cs="Times New Roman"/>
        </w:rPr>
        <w:t xml:space="preserve">, con iniziative capaci di incidere sul </w:t>
      </w:r>
      <w:r w:rsidR="00E44B11">
        <w:rPr>
          <w:rFonts w:ascii="Times New Roman" w:hAnsi="Times New Roman" w:cs="Times New Roman"/>
        </w:rPr>
        <w:t>contesto</w:t>
      </w:r>
      <w:r w:rsidR="00E44B11" w:rsidRPr="000A187F">
        <w:rPr>
          <w:rFonts w:ascii="Times New Roman" w:hAnsi="Times New Roman" w:cs="Times New Roman"/>
        </w:rPr>
        <w:t xml:space="preserve"> </w:t>
      </w:r>
      <w:r w:rsidRPr="000A187F">
        <w:rPr>
          <w:rFonts w:ascii="Times New Roman" w:hAnsi="Times New Roman" w:cs="Times New Roman"/>
        </w:rPr>
        <w:t>culturale e valoriale che la genera, con il coinvolgimento dei giovani, attraverso la promozione di una cultura di parità fra i generi;</w:t>
      </w:r>
    </w:p>
    <w:p w:rsidR="000A187F" w:rsidRPr="000A187F" w:rsidRDefault="000A187F" w:rsidP="000A187F">
      <w:pPr>
        <w:pStyle w:val="Paragrafoelenco"/>
        <w:jc w:val="both"/>
        <w:rPr>
          <w:rFonts w:ascii="Times New Roman" w:hAnsi="Times New Roman" w:cs="Times New Roman"/>
        </w:rPr>
      </w:pPr>
    </w:p>
    <w:p w:rsidR="000A187F" w:rsidRDefault="00515AFC" w:rsidP="000A187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come dimostra il lavoro di monitoraggio partecipato svolto da ActionAid nell’ambito della campagna #</w:t>
      </w:r>
      <w:proofErr w:type="spellStart"/>
      <w:r>
        <w:rPr>
          <w:rFonts w:ascii="Times New Roman" w:hAnsi="Times New Roman" w:cs="Times New Roman"/>
        </w:rPr>
        <w:t>donnechecontano</w:t>
      </w:r>
      <w:proofErr w:type="spellEnd"/>
      <w:r>
        <w:rPr>
          <w:rFonts w:ascii="Times New Roman" w:hAnsi="Times New Roman" w:cs="Times New Roman"/>
        </w:rPr>
        <w:t xml:space="preserve">, </w:t>
      </w:r>
      <w:r w:rsidR="000A187F" w:rsidRPr="000A187F">
        <w:rPr>
          <w:rFonts w:ascii="Times New Roman" w:hAnsi="Times New Roman" w:cs="Times New Roman"/>
        </w:rPr>
        <w:t xml:space="preserve">in questi anni </w:t>
      </w:r>
      <w:r w:rsidR="00E44B11">
        <w:rPr>
          <w:rFonts w:ascii="Times New Roman" w:hAnsi="Times New Roman" w:cs="Times New Roman"/>
        </w:rPr>
        <w:t>gli stanziamenti per</w:t>
      </w:r>
      <w:r w:rsidR="000A187F" w:rsidRPr="000A187F">
        <w:rPr>
          <w:rFonts w:ascii="Times New Roman" w:hAnsi="Times New Roman" w:cs="Times New Roman"/>
          <w:b/>
        </w:rPr>
        <w:t xml:space="preserve"> Centri antiviolenza e Case Rifugio</w:t>
      </w:r>
      <w:r w:rsidR="00E44B11">
        <w:rPr>
          <w:rFonts w:ascii="Times New Roman" w:hAnsi="Times New Roman" w:cs="Times New Roman"/>
          <w:b/>
        </w:rPr>
        <w:t xml:space="preserve"> non sono stati adeguati e regolari</w:t>
      </w:r>
      <w:r w:rsidR="000A187F" w:rsidRPr="000A187F">
        <w:rPr>
          <w:rFonts w:ascii="Times New Roman" w:hAnsi="Times New Roman" w:cs="Times New Roman"/>
        </w:rPr>
        <w:t>;</w:t>
      </w:r>
    </w:p>
    <w:p w:rsidR="000A187F" w:rsidRPr="000A187F" w:rsidRDefault="000A187F" w:rsidP="000A187F">
      <w:pPr>
        <w:pStyle w:val="Paragrafoelenco"/>
        <w:jc w:val="both"/>
        <w:rPr>
          <w:rFonts w:ascii="Times New Roman" w:hAnsi="Times New Roman" w:cs="Times New Roman"/>
        </w:rPr>
      </w:pPr>
    </w:p>
    <w:p w:rsidR="000A187F" w:rsidRDefault="000A187F" w:rsidP="000A187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A187F">
        <w:rPr>
          <w:rFonts w:ascii="Times New Roman" w:hAnsi="Times New Roman" w:cs="Times New Roman"/>
          <w:b/>
        </w:rPr>
        <w:t xml:space="preserve">è necessario </w:t>
      </w:r>
      <w:r w:rsidR="00985D07">
        <w:rPr>
          <w:rFonts w:ascii="Times New Roman" w:hAnsi="Times New Roman" w:cs="Times New Roman"/>
          <w:b/>
        </w:rPr>
        <w:t>un</w:t>
      </w:r>
      <w:r w:rsidRPr="000A187F">
        <w:rPr>
          <w:rFonts w:ascii="Times New Roman" w:hAnsi="Times New Roman" w:cs="Times New Roman"/>
          <w:b/>
        </w:rPr>
        <w:t xml:space="preserve"> Piano Nazionale antiviolenza</w:t>
      </w:r>
      <w:r w:rsidRPr="000A187F">
        <w:rPr>
          <w:rFonts w:ascii="Times New Roman" w:hAnsi="Times New Roman" w:cs="Times New Roman"/>
        </w:rPr>
        <w:t xml:space="preserve"> </w:t>
      </w:r>
      <w:r w:rsidR="00985D07">
        <w:rPr>
          <w:rFonts w:ascii="Times New Roman" w:hAnsi="Times New Roman" w:cs="Times New Roman"/>
        </w:rPr>
        <w:t>di lungo periodo che assicuri stabilità di azioni strutturali e finanziamenti</w:t>
      </w:r>
      <w:r w:rsidR="00E44B11">
        <w:rPr>
          <w:rFonts w:ascii="Times New Roman" w:hAnsi="Times New Roman" w:cs="Times New Roman"/>
        </w:rPr>
        <w:t xml:space="preserve"> e in questo quadro è essenziale il contributo di enti locali, associazioni, società civile, istituzioni scolastiche, forze dell’ordine e personale sanitario per la sua piena realizzazione</w:t>
      </w:r>
      <w:r w:rsidRPr="000A187F">
        <w:rPr>
          <w:rFonts w:ascii="Times New Roman" w:hAnsi="Times New Roman" w:cs="Times New Roman"/>
        </w:rPr>
        <w:t>;</w:t>
      </w:r>
    </w:p>
    <w:p w:rsidR="000A187F" w:rsidRPr="00D16F8C" w:rsidRDefault="000A187F" w:rsidP="00D16F8C">
      <w:pPr>
        <w:ind w:left="360"/>
        <w:rPr>
          <w:rFonts w:ascii="Times New Roman" w:hAnsi="Times New Roman" w:cs="Times New Roman"/>
        </w:rPr>
      </w:pPr>
    </w:p>
    <w:p w:rsidR="00050E12" w:rsidRPr="000A187F" w:rsidRDefault="00050E12" w:rsidP="000A187F">
      <w:pPr>
        <w:pStyle w:val="Paragrafoelenco"/>
        <w:rPr>
          <w:rFonts w:ascii="Times New Roman" w:hAnsi="Times New Roman" w:cs="Times New Roman"/>
        </w:rPr>
      </w:pPr>
    </w:p>
    <w:p w:rsidR="000A187F" w:rsidRDefault="000A187F" w:rsidP="000A18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E44B1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onsiglio </w:t>
      </w:r>
      <w:r w:rsidR="00E44B1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omunale di </w:t>
      </w:r>
      <w:r w:rsidRPr="000A187F">
        <w:rPr>
          <w:rFonts w:ascii="Times New Roman" w:hAnsi="Times New Roman" w:cs="Times New Roman"/>
          <w:highlight w:val="yellow"/>
        </w:rPr>
        <w:t>XXXX</w:t>
      </w:r>
    </w:p>
    <w:p w:rsidR="000A187F" w:rsidRDefault="000A187F" w:rsidP="000A1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050E12" w:rsidRDefault="00050E12" w:rsidP="000A1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0A187F" w:rsidRDefault="000A187F" w:rsidP="000A187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A187F">
        <w:rPr>
          <w:rFonts w:ascii="Times New Roman" w:eastAsia="Times New Roman" w:hAnsi="Times New Roman" w:cs="Times New Roman"/>
          <w:lang w:eastAsia="it-IT"/>
        </w:rPr>
        <w:t xml:space="preserve">Nel riaffermare la centralità dei diritti delle donne </w:t>
      </w:r>
      <w:r w:rsidR="00E44B11">
        <w:rPr>
          <w:rFonts w:ascii="Times New Roman" w:eastAsia="Times New Roman" w:hAnsi="Times New Roman" w:cs="Times New Roman"/>
          <w:lang w:eastAsia="it-IT"/>
        </w:rPr>
        <w:t xml:space="preserve">per uno sviluppo democratico e inclusivo di ogni società, </w:t>
      </w:r>
      <w:r w:rsidRPr="000A187F">
        <w:rPr>
          <w:rFonts w:ascii="Times New Roman" w:eastAsia="Times New Roman" w:hAnsi="Times New Roman" w:cs="Times New Roman"/>
          <w:b/>
          <w:lang w:eastAsia="it-IT"/>
        </w:rPr>
        <w:t>condanna ogni forma di discriminazione e di violazione dei diritti delle donne</w:t>
      </w:r>
      <w:r w:rsidRPr="000A187F">
        <w:rPr>
          <w:rFonts w:ascii="Times New Roman" w:eastAsia="Times New Roman" w:hAnsi="Times New Roman" w:cs="Times New Roman"/>
          <w:lang w:eastAsia="it-IT"/>
        </w:rPr>
        <w:t xml:space="preserve">, si impegna a </w:t>
      </w:r>
      <w:r w:rsidR="00E44B11">
        <w:rPr>
          <w:rFonts w:ascii="Times New Roman" w:eastAsia="Times New Roman" w:hAnsi="Times New Roman" w:cs="Times New Roman"/>
          <w:lang w:eastAsia="it-IT"/>
        </w:rPr>
        <w:t xml:space="preserve">attivare e proseguire </w:t>
      </w:r>
      <w:r w:rsidRPr="000A187F">
        <w:rPr>
          <w:rFonts w:ascii="Times New Roman" w:eastAsia="Times New Roman" w:hAnsi="Times New Roman" w:cs="Times New Roman"/>
          <w:lang w:eastAsia="it-IT"/>
        </w:rPr>
        <w:t>azioni significative di contrasto alla violenza</w:t>
      </w:r>
      <w:r w:rsidR="00E44B11">
        <w:rPr>
          <w:rFonts w:ascii="Times New Roman" w:eastAsia="Times New Roman" w:hAnsi="Times New Roman" w:cs="Times New Roman"/>
          <w:lang w:eastAsia="it-IT"/>
        </w:rPr>
        <w:t xml:space="preserve"> e</w:t>
      </w:r>
      <w:r w:rsidRPr="000A187F">
        <w:rPr>
          <w:rFonts w:ascii="Times New Roman" w:eastAsia="Times New Roman" w:hAnsi="Times New Roman" w:cs="Times New Roman"/>
          <w:lang w:eastAsia="it-IT"/>
        </w:rPr>
        <w:t xml:space="preserve"> di prevenzione attraverso la diffusione di una cultura di parità far i generi ed aderisce alla </w:t>
      </w:r>
      <w:r w:rsidR="00E44B11">
        <w:rPr>
          <w:rFonts w:ascii="Times New Roman" w:eastAsia="Times New Roman" w:hAnsi="Times New Roman" w:cs="Times New Roman"/>
          <w:lang w:eastAsia="it-IT"/>
        </w:rPr>
        <w:t xml:space="preserve">celebrazione della </w:t>
      </w:r>
      <w:r>
        <w:rPr>
          <w:rFonts w:ascii="Times New Roman" w:eastAsia="Times New Roman" w:hAnsi="Times New Roman" w:cs="Times New Roman"/>
          <w:lang w:eastAsia="it-IT"/>
        </w:rPr>
        <w:t>Giornata Internazionale</w:t>
      </w:r>
      <w:r w:rsidR="00985D07">
        <w:rPr>
          <w:rFonts w:ascii="Times New Roman" w:eastAsia="Times New Roman" w:hAnsi="Times New Roman" w:cs="Times New Roman"/>
          <w:lang w:eastAsia="it-IT"/>
        </w:rPr>
        <w:t xml:space="preserve"> contro la violenza sulle donne;</w:t>
      </w:r>
    </w:p>
    <w:p w:rsidR="00985D07" w:rsidRDefault="00985D07" w:rsidP="00985D0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</w:p>
    <w:p w:rsidR="000816A4" w:rsidRDefault="00985D07" w:rsidP="000A187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Impegna il </w:t>
      </w:r>
      <w:r w:rsidR="00E44B11">
        <w:rPr>
          <w:rFonts w:ascii="Times New Roman" w:eastAsia="Times New Roman" w:hAnsi="Times New Roman" w:cs="Times New Roman"/>
          <w:lang w:eastAsia="it-IT"/>
        </w:rPr>
        <w:t>C</w:t>
      </w:r>
      <w:r w:rsidR="000816A4">
        <w:rPr>
          <w:rFonts w:ascii="Times New Roman" w:eastAsia="Times New Roman" w:hAnsi="Times New Roman" w:cs="Times New Roman"/>
          <w:lang w:eastAsia="it-IT"/>
        </w:rPr>
        <w:t xml:space="preserve">omune ad adottare </w:t>
      </w:r>
      <w:r>
        <w:rPr>
          <w:rFonts w:ascii="Times New Roman" w:eastAsia="Times New Roman" w:hAnsi="Times New Roman" w:cs="Times New Roman"/>
          <w:lang w:eastAsia="it-IT"/>
        </w:rPr>
        <w:t>e implementare</w:t>
      </w:r>
      <w:r w:rsidR="000816A4">
        <w:rPr>
          <w:rFonts w:ascii="Times New Roman" w:eastAsia="Times New Roman" w:hAnsi="Times New Roman" w:cs="Times New Roman"/>
          <w:lang w:eastAsia="it-IT"/>
        </w:rPr>
        <w:t xml:space="preserve"> </w:t>
      </w:r>
      <w:r w:rsidR="000816A4" w:rsidRPr="000816A4">
        <w:rPr>
          <w:rFonts w:ascii="Times New Roman" w:eastAsia="Times New Roman" w:hAnsi="Times New Roman" w:cs="Times New Roman"/>
          <w:b/>
          <w:lang w:eastAsia="it-IT"/>
        </w:rPr>
        <w:t>misure strutturali</w:t>
      </w:r>
      <w:r w:rsidR="000816A4">
        <w:rPr>
          <w:rFonts w:ascii="Times New Roman" w:eastAsia="Times New Roman" w:hAnsi="Times New Roman" w:cs="Times New Roman"/>
          <w:lang w:eastAsia="it-IT"/>
        </w:rPr>
        <w:t xml:space="preserve"> che favoriscano il percorso di emancipazione/liberazione dalla violenza e prevedano il reinserimento sociale della donna che vive una condizione di vulnerabilità temporanea a tutti i livelli:</w:t>
      </w:r>
    </w:p>
    <w:p w:rsidR="000816A4" w:rsidRDefault="000816A4" w:rsidP="000816A4">
      <w:pPr>
        <w:pStyle w:val="Paragrafoelenco"/>
        <w:rPr>
          <w:rFonts w:ascii="Times New Roman" w:eastAsia="Times New Roman" w:hAnsi="Times New Roman" w:cs="Times New Roman"/>
          <w:lang w:eastAsia="it-IT"/>
        </w:rPr>
      </w:pPr>
    </w:p>
    <w:p w:rsidR="000816A4" w:rsidRDefault="000816A4" w:rsidP="000816A4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° </w:t>
      </w:r>
      <w:r w:rsidRPr="000816A4">
        <w:rPr>
          <w:rFonts w:ascii="Times New Roman" w:eastAsia="Times New Roman" w:hAnsi="Times New Roman" w:cs="Times New Roman"/>
          <w:lang w:eastAsia="it-IT"/>
        </w:rPr>
        <w:t>preven</w:t>
      </w:r>
      <w:r>
        <w:rPr>
          <w:rFonts w:ascii="Times New Roman" w:eastAsia="Times New Roman" w:hAnsi="Times New Roman" w:cs="Times New Roman"/>
          <w:lang w:eastAsia="it-IT"/>
        </w:rPr>
        <w:t>endo</w:t>
      </w:r>
      <w:r w:rsidRPr="000816A4">
        <w:rPr>
          <w:rFonts w:ascii="Times New Roman" w:eastAsia="Times New Roman" w:hAnsi="Times New Roman" w:cs="Times New Roman"/>
          <w:lang w:eastAsia="it-IT"/>
        </w:rPr>
        <w:t xml:space="preserve"> il fenomeno della violenza contro le donne utilizzando come strumenti primari </w:t>
      </w:r>
      <w:r w:rsidRPr="000816A4">
        <w:rPr>
          <w:rFonts w:ascii="Times New Roman" w:eastAsia="Times New Roman" w:hAnsi="Times New Roman" w:cs="Times New Roman"/>
          <w:b/>
          <w:lang w:eastAsia="it-IT"/>
        </w:rPr>
        <w:t>l'informazione e la sensibilizzazione</w:t>
      </w:r>
      <w:r w:rsidRPr="000816A4">
        <w:rPr>
          <w:rFonts w:ascii="Times New Roman" w:eastAsia="Times New Roman" w:hAnsi="Times New Roman" w:cs="Times New Roman"/>
          <w:lang w:eastAsia="it-IT"/>
        </w:rPr>
        <w:t xml:space="preserve"> della collettività, rafforzando la consapevolezza e la cultura </w:t>
      </w:r>
      <w:r w:rsidR="00E218B2">
        <w:rPr>
          <w:rFonts w:ascii="Times New Roman" w:eastAsia="Times New Roman" w:hAnsi="Times New Roman" w:cs="Times New Roman"/>
          <w:lang w:eastAsia="it-IT"/>
        </w:rPr>
        <w:t xml:space="preserve">non violenta </w:t>
      </w:r>
      <w:r w:rsidRPr="000816A4">
        <w:rPr>
          <w:rFonts w:ascii="Times New Roman" w:eastAsia="Times New Roman" w:hAnsi="Times New Roman" w:cs="Times New Roman"/>
          <w:lang w:eastAsia="it-IT"/>
        </w:rPr>
        <w:t xml:space="preserve">degli uomini </w:t>
      </w:r>
      <w:r w:rsidR="00E218B2">
        <w:rPr>
          <w:rFonts w:ascii="Times New Roman" w:eastAsia="Times New Roman" w:hAnsi="Times New Roman" w:cs="Times New Roman"/>
          <w:lang w:eastAsia="it-IT"/>
        </w:rPr>
        <w:t xml:space="preserve">in </w:t>
      </w:r>
      <w:r w:rsidR="00D16F8C">
        <w:rPr>
          <w:rFonts w:ascii="Times New Roman" w:eastAsia="Times New Roman" w:hAnsi="Times New Roman" w:cs="Times New Roman"/>
          <w:lang w:eastAsia="it-IT"/>
        </w:rPr>
        <w:t>particolare</w:t>
      </w:r>
      <w:r w:rsidR="00D16F8C" w:rsidRPr="000816A4">
        <w:rPr>
          <w:rFonts w:ascii="Times New Roman" w:eastAsia="Times New Roman" w:hAnsi="Times New Roman" w:cs="Times New Roman"/>
          <w:lang w:eastAsia="it-IT"/>
        </w:rPr>
        <w:t xml:space="preserve"> dei</w:t>
      </w:r>
      <w:r w:rsidRPr="000816A4">
        <w:rPr>
          <w:rFonts w:ascii="Times New Roman" w:eastAsia="Times New Roman" w:hAnsi="Times New Roman" w:cs="Times New Roman"/>
          <w:lang w:eastAsia="it-IT"/>
        </w:rPr>
        <w:t xml:space="preserve"> giovani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:rsidR="000816A4" w:rsidRDefault="000816A4" w:rsidP="000816A4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lang w:eastAsia="it-IT"/>
        </w:rPr>
      </w:pPr>
    </w:p>
    <w:p w:rsidR="000816A4" w:rsidRDefault="000816A4" w:rsidP="000816A4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° </w:t>
      </w:r>
      <w:r w:rsidRPr="000816A4">
        <w:rPr>
          <w:rFonts w:ascii="Times New Roman" w:eastAsia="Times New Roman" w:hAnsi="Times New Roman" w:cs="Times New Roman"/>
          <w:lang w:eastAsia="it-IT"/>
        </w:rPr>
        <w:t>promuove</w:t>
      </w:r>
      <w:r>
        <w:rPr>
          <w:rFonts w:ascii="Times New Roman" w:eastAsia="Times New Roman" w:hAnsi="Times New Roman" w:cs="Times New Roman"/>
          <w:lang w:eastAsia="it-IT"/>
        </w:rPr>
        <w:t>ndo</w:t>
      </w:r>
      <w:r w:rsidRPr="000816A4">
        <w:rPr>
          <w:rFonts w:ascii="Times New Roman" w:eastAsia="Times New Roman" w:hAnsi="Times New Roman" w:cs="Times New Roman"/>
          <w:lang w:eastAsia="it-IT"/>
        </w:rPr>
        <w:t xml:space="preserve"> </w:t>
      </w:r>
      <w:r w:rsidR="00E218B2">
        <w:rPr>
          <w:rFonts w:ascii="Times New Roman" w:eastAsia="Times New Roman" w:hAnsi="Times New Roman" w:cs="Times New Roman"/>
          <w:lang w:eastAsia="it-IT"/>
        </w:rPr>
        <w:t xml:space="preserve">in </w:t>
      </w:r>
      <w:r w:rsidR="00E218B2" w:rsidRPr="000816A4">
        <w:rPr>
          <w:rFonts w:ascii="Times New Roman" w:eastAsia="Times New Roman" w:hAnsi="Times New Roman" w:cs="Times New Roman"/>
          <w:lang w:eastAsia="it-IT"/>
        </w:rPr>
        <w:t xml:space="preserve">ambito </w:t>
      </w:r>
      <w:r>
        <w:rPr>
          <w:rFonts w:ascii="Times New Roman" w:eastAsia="Times New Roman" w:hAnsi="Times New Roman" w:cs="Times New Roman"/>
          <w:lang w:eastAsia="it-IT"/>
        </w:rPr>
        <w:t>scolastico</w:t>
      </w:r>
      <w:r w:rsidRPr="000816A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0816A4">
        <w:rPr>
          <w:rFonts w:ascii="Times New Roman" w:eastAsia="Times New Roman" w:hAnsi="Times New Roman" w:cs="Times New Roman"/>
          <w:b/>
          <w:lang w:eastAsia="it-IT"/>
        </w:rPr>
        <w:t>l'educazione alle relazioni non discriminatorie</w:t>
      </w:r>
      <w:r w:rsidRPr="000816A4">
        <w:rPr>
          <w:rFonts w:ascii="Times New Roman" w:eastAsia="Times New Roman" w:hAnsi="Times New Roman" w:cs="Times New Roman"/>
          <w:lang w:eastAsia="it-IT"/>
        </w:rPr>
        <w:t xml:space="preserve"> </w:t>
      </w:r>
      <w:r w:rsidR="00E218B2">
        <w:rPr>
          <w:rFonts w:ascii="Times New Roman" w:eastAsia="Times New Roman" w:hAnsi="Times New Roman" w:cs="Times New Roman"/>
          <w:lang w:eastAsia="it-IT"/>
        </w:rPr>
        <w:t xml:space="preserve">e non violente </w:t>
      </w:r>
      <w:r w:rsidRPr="000816A4">
        <w:rPr>
          <w:rFonts w:ascii="Times New Roman" w:eastAsia="Times New Roman" w:hAnsi="Times New Roman" w:cs="Times New Roman"/>
          <w:lang w:eastAsia="it-IT"/>
        </w:rPr>
        <w:t>nei confronti delle donne, sensibilizzando e formando gli studenti e prevenire la violenza nei confronti delle donne e la discriminazione di genere</w:t>
      </w:r>
      <w:r w:rsidR="00E218B2">
        <w:rPr>
          <w:rFonts w:ascii="Times New Roman" w:eastAsia="Times New Roman" w:hAnsi="Times New Roman" w:cs="Times New Roman"/>
          <w:lang w:eastAsia="it-IT"/>
        </w:rPr>
        <w:t>, sradicando stereotipi di genere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:rsidR="000816A4" w:rsidRDefault="000816A4" w:rsidP="000816A4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lang w:eastAsia="it-IT"/>
        </w:rPr>
      </w:pPr>
    </w:p>
    <w:p w:rsidR="000816A4" w:rsidRDefault="000816A4" w:rsidP="000816A4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° </w:t>
      </w:r>
      <w:r w:rsidRPr="000816A4">
        <w:rPr>
          <w:rFonts w:ascii="Times New Roman" w:eastAsia="Times New Roman" w:hAnsi="Times New Roman" w:cs="Times New Roman"/>
          <w:lang w:eastAsia="it-IT"/>
        </w:rPr>
        <w:t>potenzia</w:t>
      </w:r>
      <w:r>
        <w:rPr>
          <w:rFonts w:ascii="Times New Roman" w:eastAsia="Times New Roman" w:hAnsi="Times New Roman" w:cs="Times New Roman"/>
          <w:lang w:eastAsia="it-IT"/>
        </w:rPr>
        <w:t>ndo</w:t>
      </w:r>
      <w:r w:rsidRPr="000816A4">
        <w:rPr>
          <w:rFonts w:ascii="Times New Roman" w:eastAsia="Times New Roman" w:hAnsi="Times New Roman" w:cs="Times New Roman"/>
          <w:lang w:eastAsia="it-IT"/>
        </w:rPr>
        <w:t xml:space="preserve"> le forme di assistenza e sostegno alle donne ed a</w:t>
      </w:r>
      <w:r w:rsidR="00E218B2">
        <w:rPr>
          <w:rFonts w:ascii="Times New Roman" w:eastAsia="Times New Roman" w:hAnsi="Times New Roman" w:cs="Times New Roman"/>
          <w:lang w:eastAsia="it-IT"/>
        </w:rPr>
        <w:t>i/a</w:t>
      </w:r>
      <w:r w:rsidRPr="000816A4">
        <w:rPr>
          <w:rFonts w:ascii="Times New Roman" w:eastAsia="Times New Roman" w:hAnsi="Times New Roman" w:cs="Times New Roman"/>
          <w:lang w:eastAsia="it-IT"/>
        </w:rPr>
        <w:t xml:space="preserve">lle loro figlie/figli, puntando sullo sviluppo dei </w:t>
      </w:r>
      <w:r w:rsidRPr="000816A4">
        <w:rPr>
          <w:rFonts w:ascii="Times New Roman" w:eastAsia="Times New Roman" w:hAnsi="Times New Roman" w:cs="Times New Roman"/>
          <w:b/>
          <w:lang w:eastAsia="it-IT"/>
        </w:rPr>
        <w:t>Servizi territoriali</w:t>
      </w:r>
      <w:r w:rsidRPr="000816A4">
        <w:rPr>
          <w:rFonts w:ascii="Times New Roman" w:eastAsia="Times New Roman" w:hAnsi="Times New Roman" w:cs="Times New Roman"/>
          <w:lang w:eastAsia="it-IT"/>
        </w:rPr>
        <w:t xml:space="preserve">, dei </w:t>
      </w:r>
      <w:r w:rsidRPr="000816A4">
        <w:rPr>
          <w:rFonts w:ascii="Times New Roman" w:eastAsia="Times New Roman" w:hAnsi="Times New Roman" w:cs="Times New Roman"/>
          <w:b/>
          <w:lang w:eastAsia="it-IT"/>
        </w:rPr>
        <w:t>Centri antiviolenza</w:t>
      </w:r>
      <w:r w:rsidRPr="000816A4">
        <w:rPr>
          <w:rFonts w:ascii="Times New Roman" w:eastAsia="Times New Roman" w:hAnsi="Times New Roman" w:cs="Times New Roman"/>
          <w:lang w:eastAsia="it-IT"/>
        </w:rPr>
        <w:t xml:space="preserve"> e degli altri attori sociali che entrano in gioco, a diverso titolo, in queste circostanze;</w:t>
      </w:r>
    </w:p>
    <w:p w:rsidR="000816A4" w:rsidRDefault="000816A4" w:rsidP="000816A4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lang w:eastAsia="it-IT"/>
        </w:rPr>
      </w:pPr>
    </w:p>
    <w:p w:rsidR="000816A4" w:rsidRDefault="000816A4" w:rsidP="000816A4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lastRenderedPageBreak/>
        <w:t xml:space="preserve">° </w:t>
      </w:r>
      <w:r w:rsidRPr="000816A4">
        <w:rPr>
          <w:rFonts w:ascii="Times New Roman" w:eastAsia="Times New Roman" w:hAnsi="Times New Roman" w:cs="Times New Roman"/>
          <w:lang w:eastAsia="it-IT"/>
        </w:rPr>
        <w:t>garant</w:t>
      </w:r>
      <w:r>
        <w:rPr>
          <w:rFonts w:ascii="Times New Roman" w:eastAsia="Times New Roman" w:hAnsi="Times New Roman" w:cs="Times New Roman"/>
          <w:lang w:eastAsia="it-IT"/>
        </w:rPr>
        <w:t>endo</w:t>
      </w:r>
      <w:r w:rsidRPr="000816A4">
        <w:rPr>
          <w:rFonts w:ascii="Times New Roman" w:eastAsia="Times New Roman" w:hAnsi="Times New Roman" w:cs="Times New Roman"/>
          <w:lang w:eastAsia="it-IT"/>
        </w:rPr>
        <w:t xml:space="preserve"> adeguata </w:t>
      </w:r>
      <w:r w:rsidRPr="000816A4">
        <w:rPr>
          <w:rFonts w:ascii="Times New Roman" w:eastAsia="Times New Roman" w:hAnsi="Times New Roman" w:cs="Times New Roman"/>
          <w:b/>
          <w:lang w:eastAsia="it-IT"/>
        </w:rPr>
        <w:t>formazione per tutte le professionalità</w:t>
      </w:r>
      <w:r w:rsidRPr="000816A4">
        <w:rPr>
          <w:rFonts w:ascii="Times New Roman" w:eastAsia="Times New Roman" w:hAnsi="Times New Roman" w:cs="Times New Roman"/>
          <w:lang w:eastAsia="it-IT"/>
        </w:rPr>
        <w:t xml:space="preserve"> che entrano in contatto con la violenza di genere e lo </w:t>
      </w:r>
      <w:proofErr w:type="spellStart"/>
      <w:r w:rsidRPr="000816A4">
        <w:rPr>
          <w:rFonts w:ascii="Times New Roman" w:eastAsia="Times New Roman" w:hAnsi="Times New Roman" w:cs="Times New Roman"/>
          <w:lang w:eastAsia="it-IT"/>
        </w:rPr>
        <w:t>stalking</w:t>
      </w:r>
      <w:proofErr w:type="spellEnd"/>
      <w:r w:rsidRPr="000816A4">
        <w:rPr>
          <w:rFonts w:ascii="Times New Roman" w:eastAsia="Times New Roman" w:hAnsi="Times New Roman" w:cs="Times New Roman"/>
          <w:lang w:eastAsia="it-IT"/>
        </w:rPr>
        <w:t>;</w:t>
      </w:r>
    </w:p>
    <w:p w:rsidR="000816A4" w:rsidRDefault="000816A4" w:rsidP="000816A4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lang w:eastAsia="it-IT"/>
        </w:rPr>
      </w:pPr>
    </w:p>
    <w:p w:rsidR="000816A4" w:rsidRDefault="000816A4" w:rsidP="000816A4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°</w:t>
      </w:r>
      <w:r w:rsidRPr="000816A4">
        <w:rPr>
          <w:rFonts w:ascii="Times New Roman" w:eastAsia="Times New Roman" w:hAnsi="Times New Roman" w:cs="Times New Roman"/>
          <w:lang w:eastAsia="it-IT"/>
        </w:rPr>
        <w:t xml:space="preserve"> accresce</w:t>
      </w:r>
      <w:r>
        <w:rPr>
          <w:rFonts w:ascii="Times New Roman" w:eastAsia="Times New Roman" w:hAnsi="Times New Roman" w:cs="Times New Roman"/>
          <w:lang w:eastAsia="it-IT"/>
        </w:rPr>
        <w:t>ndo</w:t>
      </w:r>
      <w:r w:rsidRPr="000816A4">
        <w:rPr>
          <w:rFonts w:ascii="Times New Roman" w:eastAsia="Times New Roman" w:hAnsi="Times New Roman" w:cs="Times New Roman"/>
          <w:lang w:eastAsia="it-IT"/>
        </w:rPr>
        <w:t xml:space="preserve"> la </w:t>
      </w:r>
      <w:r w:rsidRPr="000816A4">
        <w:rPr>
          <w:rFonts w:ascii="Times New Roman" w:eastAsia="Times New Roman" w:hAnsi="Times New Roman" w:cs="Times New Roman"/>
          <w:b/>
          <w:lang w:eastAsia="it-IT"/>
        </w:rPr>
        <w:t xml:space="preserve">protezione delle vittime </w:t>
      </w:r>
      <w:r w:rsidRPr="000816A4">
        <w:rPr>
          <w:rFonts w:ascii="Times New Roman" w:eastAsia="Times New Roman" w:hAnsi="Times New Roman" w:cs="Times New Roman"/>
          <w:lang w:eastAsia="it-IT"/>
        </w:rPr>
        <w:t xml:space="preserve">attraverso una forte collaborazione tra tutte le istituzioni coinvolte le associazioni e gli organismi del privato sociale, operanti nel settore del sostegno e dell'aiuto alle donne vittime di violenza e ai loro figli; </w:t>
      </w:r>
    </w:p>
    <w:p w:rsidR="000816A4" w:rsidRDefault="000816A4" w:rsidP="000816A4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lang w:eastAsia="it-IT"/>
        </w:rPr>
      </w:pPr>
    </w:p>
    <w:p w:rsidR="000816A4" w:rsidRDefault="000816A4" w:rsidP="000816A4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°</w:t>
      </w:r>
      <w:r w:rsidRPr="000816A4">
        <w:rPr>
          <w:rFonts w:ascii="Times New Roman" w:eastAsia="Times New Roman" w:hAnsi="Times New Roman" w:cs="Times New Roman"/>
          <w:lang w:eastAsia="it-IT"/>
        </w:rPr>
        <w:t xml:space="preserve"> prevede</w:t>
      </w:r>
      <w:r>
        <w:rPr>
          <w:rFonts w:ascii="Times New Roman" w:eastAsia="Times New Roman" w:hAnsi="Times New Roman" w:cs="Times New Roman"/>
          <w:lang w:eastAsia="it-IT"/>
        </w:rPr>
        <w:t>ndo</w:t>
      </w:r>
      <w:r w:rsidRPr="000816A4">
        <w:rPr>
          <w:rFonts w:ascii="Times New Roman" w:eastAsia="Times New Roman" w:hAnsi="Times New Roman" w:cs="Times New Roman"/>
          <w:lang w:eastAsia="it-IT"/>
        </w:rPr>
        <w:t xml:space="preserve"> un'adeguata </w:t>
      </w:r>
      <w:r w:rsidRPr="000816A4">
        <w:rPr>
          <w:rFonts w:ascii="Times New Roman" w:eastAsia="Times New Roman" w:hAnsi="Times New Roman" w:cs="Times New Roman"/>
          <w:b/>
          <w:lang w:eastAsia="it-IT"/>
        </w:rPr>
        <w:t>raccolta dei dati del fenomeno</w:t>
      </w:r>
      <w:r w:rsidRPr="000816A4">
        <w:rPr>
          <w:rFonts w:ascii="Times New Roman" w:eastAsia="Times New Roman" w:hAnsi="Times New Roman" w:cs="Times New Roman"/>
          <w:lang w:eastAsia="it-IT"/>
        </w:rPr>
        <w:t xml:space="preserve"> anche coordinando le banche dati già esistenti; </w:t>
      </w:r>
    </w:p>
    <w:p w:rsidR="00E218B2" w:rsidRDefault="00E218B2" w:rsidP="000816A4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lang w:eastAsia="it-IT"/>
        </w:rPr>
      </w:pPr>
    </w:p>
    <w:p w:rsidR="00E218B2" w:rsidRDefault="00E218B2" w:rsidP="00E218B2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°</w:t>
      </w:r>
      <w:r w:rsidRPr="000816A4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partecipando attivamente ai tavoli di coordinamento territoriali istituiti nel proprio territorio regionale</w:t>
      </w:r>
      <w:r w:rsidRPr="000816A4">
        <w:rPr>
          <w:rFonts w:ascii="Times New Roman" w:eastAsia="Times New Roman" w:hAnsi="Times New Roman" w:cs="Times New Roman"/>
          <w:lang w:eastAsia="it-IT"/>
        </w:rPr>
        <w:t xml:space="preserve">; </w:t>
      </w:r>
    </w:p>
    <w:p w:rsidR="00E218B2" w:rsidRDefault="00E218B2" w:rsidP="00E218B2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lang w:eastAsia="it-IT"/>
        </w:rPr>
      </w:pPr>
    </w:p>
    <w:p w:rsidR="00E218B2" w:rsidRDefault="00E218B2" w:rsidP="00E218B2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° realizzando iniziative di informazione e sensibilizzazione sulla violenza contro le donne in una prospettiva internazionale, rafforzando le azioni di cooperazione territoriali decentrate e scambi di conoscenze e di pratiche tra realtà europee ed extra europee.</w:t>
      </w:r>
      <w:r w:rsidRPr="000816A4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E218B2" w:rsidRDefault="00E218B2" w:rsidP="00E218B2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lang w:eastAsia="it-IT"/>
        </w:rPr>
      </w:pPr>
    </w:p>
    <w:p w:rsidR="00E218B2" w:rsidRDefault="00E218B2" w:rsidP="000816A4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lang w:eastAsia="it-IT"/>
        </w:rPr>
      </w:pPr>
    </w:p>
    <w:p w:rsidR="00E218B2" w:rsidRDefault="00E218B2" w:rsidP="000816A4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lang w:eastAsia="it-IT"/>
        </w:rPr>
      </w:pPr>
    </w:p>
    <w:p w:rsidR="000816A4" w:rsidRDefault="000816A4" w:rsidP="000816A4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lang w:eastAsia="it-IT"/>
        </w:rPr>
      </w:pPr>
    </w:p>
    <w:p w:rsidR="000A187F" w:rsidRPr="000A187F" w:rsidRDefault="000A187F" w:rsidP="000A1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sectPr w:rsidR="000A187F" w:rsidRPr="000A18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1AC" w:rsidRDefault="00AD71AC" w:rsidP="00FC543E">
      <w:pPr>
        <w:spacing w:after="0" w:line="240" w:lineRule="auto"/>
      </w:pPr>
      <w:r>
        <w:separator/>
      </w:r>
    </w:p>
  </w:endnote>
  <w:endnote w:type="continuationSeparator" w:id="0">
    <w:p w:rsidR="00AD71AC" w:rsidRDefault="00AD71AC" w:rsidP="00FC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1AC" w:rsidRDefault="00AD71AC" w:rsidP="00FC543E">
      <w:pPr>
        <w:spacing w:after="0" w:line="240" w:lineRule="auto"/>
      </w:pPr>
      <w:r>
        <w:separator/>
      </w:r>
    </w:p>
  </w:footnote>
  <w:footnote w:type="continuationSeparator" w:id="0">
    <w:p w:rsidR="00AD71AC" w:rsidRDefault="00AD71AC" w:rsidP="00FC5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7121"/>
    <w:multiLevelType w:val="multilevel"/>
    <w:tmpl w:val="91A86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922E1"/>
    <w:multiLevelType w:val="hybridMultilevel"/>
    <w:tmpl w:val="9E7A19C4"/>
    <w:lvl w:ilvl="0" w:tplc="9CA02F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D3"/>
    <w:rsid w:val="00011547"/>
    <w:rsid w:val="00035CF1"/>
    <w:rsid w:val="00050E12"/>
    <w:rsid w:val="000816A4"/>
    <w:rsid w:val="000A187F"/>
    <w:rsid w:val="00170486"/>
    <w:rsid w:val="001B429A"/>
    <w:rsid w:val="00224221"/>
    <w:rsid w:val="002D532C"/>
    <w:rsid w:val="003367B8"/>
    <w:rsid w:val="003447A0"/>
    <w:rsid w:val="003B07E0"/>
    <w:rsid w:val="003C577F"/>
    <w:rsid w:val="00515AFC"/>
    <w:rsid w:val="005E0EAB"/>
    <w:rsid w:val="006B4312"/>
    <w:rsid w:val="006C77C7"/>
    <w:rsid w:val="006E2B17"/>
    <w:rsid w:val="0076519D"/>
    <w:rsid w:val="00810AD3"/>
    <w:rsid w:val="00985D07"/>
    <w:rsid w:val="00AD71AC"/>
    <w:rsid w:val="00D16F8C"/>
    <w:rsid w:val="00D259C0"/>
    <w:rsid w:val="00DA3CF7"/>
    <w:rsid w:val="00E218B2"/>
    <w:rsid w:val="00E3663F"/>
    <w:rsid w:val="00E44B11"/>
    <w:rsid w:val="00E54972"/>
    <w:rsid w:val="00E91F35"/>
    <w:rsid w:val="00F0009A"/>
    <w:rsid w:val="00F12F23"/>
    <w:rsid w:val="00F8600F"/>
    <w:rsid w:val="00FC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663F"/>
    <w:pPr>
      <w:ind w:left="720"/>
      <w:contextualSpacing/>
    </w:pPr>
  </w:style>
  <w:style w:type="paragraph" w:customStyle="1" w:styleId="selectionshareable">
    <w:name w:val="selectionshareable"/>
    <w:basedOn w:val="Normale"/>
    <w:rsid w:val="00E3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3663F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543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543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C543E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FC543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543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543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54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543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5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663F"/>
    <w:pPr>
      <w:ind w:left="720"/>
      <w:contextualSpacing/>
    </w:pPr>
  </w:style>
  <w:style w:type="paragraph" w:customStyle="1" w:styleId="selectionshareable">
    <w:name w:val="selectionshareable"/>
    <w:basedOn w:val="Normale"/>
    <w:rsid w:val="00E3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3663F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543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543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C543E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FC543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543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543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54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543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5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09AD6-5856-4177-989E-84090A49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Edoardo Maturo</dc:creator>
  <cp:lastModifiedBy>Corinne Reier</cp:lastModifiedBy>
  <cp:revision>2</cp:revision>
  <dcterms:created xsi:type="dcterms:W3CDTF">2017-11-03T09:55:00Z</dcterms:created>
  <dcterms:modified xsi:type="dcterms:W3CDTF">2017-11-03T09:55:00Z</dcterms:modified>
</cp:coreProperties>
</file>